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1DB" w:rsidRPr="00D93B07" w:rsidRDefault="002B71DB" w:rsidP="00DE4D99">
      <w:pPr>
        <w:autoSpaceDE w:val="0"/>
        <w:autoSpaceDN w:val="0"/>
        <w:adjustRightInd w:val="0"/>
        <w:spacing w:after="0"/>
        <w:jc w:val="center"/>
      </w:pPr>
      <w:r w:rsidRPr="00D93B07">
        <w:t>NATIONAL NUCLEAR SECURITY ADMINISTRATION</w:t>
      </w:r>
    </w:p>
    <w:p w:rsidR="002B71DB" w:rsidRPr="00D93B07" w:rsidRDefault="002B71DB" w:rsidP="00DE4D99">
      <w:pPr>
        <w:autoSpaceDE w:val="0"/>
        <w:autoSpaceDN w:val="0"/>
        <w:adjustRightInd w:val="0"/>
        <w:spacing w:after="0"/>
        <w:jc w:val="center"/>
        <w:rPr>
          <w:i/>
        </w:rPr>
      </w:pPr>
      <w:r w:rsidRPr="00D93B07">
        <w:t>DELEGATION ORDER NO. 00-0</w:t>
      </w:r>
      <w:r w:rsidR="00DD65DC">
        <w:t>03</w:t>
      </w:r>
      <w:r w:rsidRPr="00D93B07">
        <w:t>.0</w:t>
      </w:r>
      <w:r w:rsidR="00DD65DC" w:rsidRPr="00DD65DC">
        <w:rPr>
          <w:highlight w:val="yellow"/>
        </w:rPr>
        <w:t>X</w:t>
      </w:r>
      <w:r w:rsidRPr="00D93B07">
        <w:t xml:space="preserve"> </w:t>
      </w:r>
      <w:r w:rsidRPr="00D93B07">
        <w:rPr>
          <w:color w:val="808080"/>
        </w:rPr>
        <w:t>(</w:t>
      </w:r>
      <w:r w:rsidRPr="00D93B07">
        <w:rPr>
          <w:i/>
          <w:color w:val="808080"/>
        </w:rPr>
        <w:t>If amending, insert alpha character behind number)</w:t>
      </w:r>
    </w:p>
    <w:p w:rsidR="002B71DB" w:rsidRPr="00D93B07" w:rsidRDefault="002B71DB" w:rsidP="00DE4D99">
      <w:pPr>
        <w:autoSpaceDE w:val="0"/>
        <w:autoSpaceDN w:val="0"/>
        <w:adjustRightInd w:val="0"/>
        <w:jc w:val="center"/>
      </w:pPr>
      <w:r w:rsidRPr="00D93B07">
        <w:t xml:space="preserve">TO THE </w:t>
      </w:r>
      <w:r w:rsidRPr="00DD65DC">
        <w:rPr>
          <w:highlight w:val="yellow"/>
        </w:rPr>
        <w:t>(</w:t>
      </w:r>
      <w:r w:rsidRPr="00DD65DC">
        <w:rPr>
          <w:i/>
          <w:highlight w:val="yellow"/>
        </w:rPr>
        <w:t>INSERT DELEGATEE’S TITLE AND OFFICE)</w:t>
      </w:r>
    </w:p>
    <w:p w:rsidR="002B71DB" w:rsidRPr="00D93B07" w:rsidRDefault="002B71DB" w:rsidP="00DE4D99">
      <w:pPr>
        <w:pStyle w:val="ListParagraph"/>
        <w:numPr>
          <w:ilvl w:val="0"/>
          <w:numId w:val="3"/>
        </w:numPr>
        <w:tabs>
          <w:tab w:val="left" w:pos="-1440"/>
        </w:tabs>
        <w:autoSpaceDE w:val="0"/>
        <w:autoSpaceDN w:val="0"/>
        <w:adjustRightInd w:val="0"/>
        <w:ind w:hanging="720"/>
        <w:contextualSpacing w:val="0"/>
      </w:pPr>
      <w:r w:rsidRPr="00DE4D99">
        <w:rPr>
          <w:u w:val="single"/>
        </w:rPr>
        <w:t>DELEGATION</w:t>
      </w:r>
      <w:r w:rsidRPr="00D93B07">
        <w:t xml:space="preserve">.  Under the authority vested in me as </w:t>
      </w:r>
      <w:r w:rsidRPr="00DE4D99">
        <w:rPr>
          <w:highlight w:val="yellow"/>
        </w:rPr>
        <w:t xml:space="preserve">(insert </w:t>
      </w:r>
      <w:proofErr w:type="spellStart"/>
      <w:r w:rsidRPr="00DE4D99">
        <w:rPr>
          <w:highlight w:val="yellow"/>
        </w:rPr>
        <w:t>Delegant’s</w:t>
      </w:r>
      <w:proofErr w:type="spellEnd"/>
      <w:r w:rsidRPr="00DE4D99">
        <w:rPr>
          <w:highlight w:val="yellow"/>
        </w:rPr>
        <w:t xml:space="preserve"> Title)</w:t>
      </w:r>
      <w:r w:rsidRPr="00DE4D99">
        <w:rPr>
          <w:i/>
        </w:rPr>
        <w:t xml:space="preserve"> </w:t>
      </w:r>
      <w:r w:rsidRPr="00D93B07">
        <w:t xml:space="preserve">and pursuant to section </w:t>
      </w:r>
      <w:r w:rsidRPr="00DE4D99">
        <w:rPr>
          <w:highlight w:val="yellow"/>
        </w:rPr>
        <w:t>(insert section number)</w:t>
      </w:r>
      <w:r w:rsidRPr="00DE4D99">
        <w:rPr>
          <w:i/>
        </w:rPr>
        <w:t xml:space="preserve"> </w:t>
      </w:r>
      <w:r w:rsidRPr="00D93B07">
        <w:t xml:space="preserve">of the National Nuclear Security Administration Act (50 U.S.C. </w:t>
      </w:r>
      <w:r w:rsidRPr="005C0A28">
        <w:rPr>
          <w:highlight w:val="yellow"/>
        </w:rPr>
        <w:t xml:space="preserve">2401 et </w:t>
      </w:r>
      <w:proofErr w:type="spellStart"/>
      <w:r w:rsidRPr="005C0A28">
        <w:rPr>
          <w:highlight w:val="yellow"/>
        </w:rPr>
        <w:t>seq</w:t>
      </w:r>
      <w:bookmarkStart w:id="0" w:name="_GoBack"/>
      <w:bookmarkEnd w:id="0"/>
      <w:proofErr w:type="spellEnd"/>
      <w:r w:rsidRPr="00D93B07">
        <w:t xml:space="preserve">) </w:t>
      </w:r>
      <w:r w:rsidRPr="00DE4D99">
        <w:rPr>
          <w:highlight w:val="yellow"/>
        </w:rPr>
        <w:t>[or Delegation Order xx-xx]</w:t>
      </w:r>
      <w:r w:rsidRPr="00D93B07">
        <w:t xml:space="preserve">, and the authority pursuant to my delegation, I delegate to the </w:t>
      </w:r>
      <w:r w:rsidRPr="00DE4D99">
        <w:rPr>
          <w:highlight w:val="yellow"/>
        </w:rPr>
        <w:t>(insert Delegate’s Title)</w:t>
      </w:r>
      <w:r w:rsidRPr="00DE4D99">
        <w:rPr>
          <w:i/>
        </w:rPr>
        <w:t xml:space="preserve"> </w:t>
      </w:r>
      <w:r w:rsidRPr="00D93B07">
        <w:t>authority to take the following actions:</w:t>
      </w:r>
    </w:p>
    <w:p w:rsidR="002B71DB" w:rsidRPr="00D93B07" w:rsidRDefault="002B71DB" w:rsidP="00DE4D99">
      <w:pPr>
        <w:autoSpaceDE w:val="0"/>
        <w:autoSpaceDN w:val="0"/>
        <w:adjustRightInd w:val="0"/>
        <w:ind w:firstLine="720"/>
        <w:rPr>
          <w:color w:val="808080"/>
        </w:rPr>
      </w:pPr>
      <w:r w:rsidRPr="00DD65DC">
        <w:rPr>
          <w:color w:val="808080"/>
          <w:highlight w:val="yellow"/>
        </w:rPr>
        <w:t>(</w:t>
      </w:r>
      <w:r w:rsidRPr="00DD65DC">
        <w:rPr>
          <w:i/>
          <w:color w:val="808080"/>
          <w:highlight w:val="yellow"/>
        </w:rPr>
        <w:t>When appropriate, list Functional Areas</w:t>
      </w:r>
      <w:r w:rsidRPr="00DD65DC">
        <w:rPr>
          <w:color w:val="808080"/>
          <w:highlight w:val="yellow"/>
        </w:rPr>
        <w:t>)</w:t>
      </w:r>
    </w:p>
    <w:p w:rsidR="002B71DB" w:rsidRPr="00DD65DC" w:rsidRDefault="002B71DB" w:rsidP="00DE4D99">
      <w:pPr>
        <w:widowControl w:val="0"/>
        <w:numPr>
          <w:ilvl w:val="1"/>
          <w:numId w:val="1"/>
        </w:numPr>
        <w:autoSpaceDE w:val="0"/>
        <w:autoSpaceDN w:val="0"/>
        <w:adjustRightInd w:val="0"/>
      </w:pPr>
      <w:r w:rsidRPr="00DD65DC">
        <w:t xml:space="preserve">Under section </w:t>
      </w:r>
      <w:r w:rsidRPr="00DD65DC">
        <w:rPr>
          <w:highlight w:val="yellow"/>
        </w:rPr>
        <w:t>(insert section number)</w:t>
      </w:r>
      <w:r w:rsidRPr="00DD65DC">
        <w:t xml:space="preserve"> of the </w:t>
      </w:r>
      <w:r w:rsidRPr="00DD65DC">
        <w:rPr>
          <w:highlight w:val="yellow"/>
        </w:rPr>
        <w:t xml:space="preserve">[NNSA Act, executive order, Secretarial Delegation Order No. 00-003.xxxx or another Act, as applicable] (insert code no. U.S.C. </w:t>
      </w:r>
      <w:proofErr w:type="spellStart"/>
      <w:r w:rsidRPr="00DD65DC">
        <w:rPr>
          <w:highlight w:val="yellow"/>
        </w:rPr>
        <w:t>xxxx</w:t>
      </w:r>
      <w:proofErr w:type="spellEnd"/>
      <w:r w:rsidRPr="00DD65DC">
        <w:rPr>
          <w:highlight w:val="yellow"/>
        </w:rPr>
        <w:t xml:space="preserve">).  (Where applicable, insert “This authority may not be </w:t>
      </w:r>
      <w:proofErr w:type="spellStart"/>
      <w:r w:rsidRPr="00DD65DC">
        <w:rPr>
          <w:highlight w:val="yellow"/>
        </w:rPr>
        <w:t>redelegated</w:t>
      </w:r>
      <w:proofErr w:type="spellEnd"/>
      <w:r w:rsidRPr="00DD65DC">
        <w:rPr>
          <w:highlight w:val="yellow"/>
        </w:rPr>
        <w:t>.”)</w:t>
      </w:r>
    </w:p>
    <w:p w:rsidR="002B71DB" w:rsidRPr="00D93B07" w:rsidRDefault="002B71DB" w:rsidP="00DE4D99">
      <w:pPr>
        <w:pStyle w:val="ListParagraph"/>
        <w:numPr>
          <w:ilvl w:val="0"/>
          <w:numId w:val="2"/>
        </w:numPr>
        <w:tabs>
          <w:tab w:val="left" w:pos="-1440"/>
        </w:tabs>
        <w:autoSpaceDE w:val="0"/>
        <w:autoSpaceDN w:val="0"/>
        <w:adjustRightInd w:val="0"/>
        <w:ind w:hanging="720"/>
        <w:contextualSpacing w:val="0"/>
      </w:pPr>
    </w:p>
    <w:p w:rsidR="002B71DB" w:rsidRPr="00D93B07" w:rsidRDefault="002B71DB" w:rsidP="00DE4D99">
      <w:pPr>
        <w:pStyle w:val="ListParagraph"/>
        <w:numPr>
          <w:ilvl w:val="0"/>
          <w:numId w:val="2"/>
        </w:numPr>
        <w:tabs>
          <w:tab w:val="left" w:pos="-1440"/>
        </w:tabs>
        <w:autoSpaceDE w:val="0"/>
        <w:autoSpaceDN w:val="0"/>
        <w:adjustRightInd w:val="0"/>
        <w:ind w:hanging="720"/>
        <w:contextualSpacing w:val="0"/>
      </w:pPr>
    </w:p>
    <w:p w:rsidR="002B71DB" w:rsidRPr="00D93B07" w:rsidRDefault="002B71DB" w:rsidP="00DE4D99">
      <w:pPr>
        <w:pStyle w:val="ListParagraph"/>
        <w:numPr>
          <w:ilvl w:val="0"/>
          <w:numId w:val="2"/>
        </w:numPr>
        <w:tabs>
          <w:tab w:val="left" w:pos="-1440"/>
        </w:tabs>
        <w:autoSpaceDE w:val="0"/>
        <w:autoSpaceDN w:val="0"/>
        <w:adjustRightInd w:val="0"/>
        <w:ind w:hanging="720"/>
        <w:contextualSpacing w:val="0"/>
      </w:pPr>
    </w:p>
    <w:p w:rsidR="002B71DB" w:rsidRPr="00DD65DC" w:rsidRDefault="009F5672" w:rsidP="00DE4D99">
      <w:pPr>
        <w:widowControl w:val="0"/>
        <w:numPr>
          <w:ilvl w:val="1"/>
          <w:numId w:val="1"/>
        </w:numPr>
        <w:autoSpaceDE w:val="0"/>
        <w:autoSpaceDN w:val="0"/>
        <w:adjustRightInd w:val="0"/>
      </w:pPr>
      <w:r w:rsidRPr="00DD65DC">
        <w:t xml:space="preserve">Under section </w:t>
      </w:r>
      <w:r w:rsidRPr="00DD65DC">
        <w:rPr>
          <w:highlight w:val="yellow"/>
        </w:rPr>
        <w:t>(insert section number)</w:t>
      </w:r>
      <w:r w:rsidRPr="00DD65DC">
        <w:t xml:space="preserve"> of the </w:t>
      </w:r>
      <w:r w:rsidRPr="00DD65DC">
        <w:rPr>
          <w:highlight w:val="yellow"/>
        </w:rPr>
        <w:t xml:space="preserve">[NNSA Act, executive order, Secretarial Delegation Order No. 00-003.xxxx or another Act, as applicable] (insert code no. U.S.C. </w:t>
      </w:r>
      <w:proofErr w:type="spellStart"/>
      <w:r w:rsidRPr="00DD65DC">
        <w:rPr>
          <w:highlight w:val="yellow"/>
        </w:rPr>
        <w:t>xxxx</w:t>
      </w:r>
      <w:proofErr w:type="spellEnd"/>
      <w:r w:rsidRPr="00DD65DC">
        <w:rPr>
          <w:highlight w:val="yellow"/>
        </w:rPr>
        <w:t xml:space="preserve">).  (Where applicable, insert “This authority may not be </w:t>
      </w:r>
      <w:proofErr w:type="spellStart"/>
      <w:r w:rsidRPr="00DD65DC">
        <w:rPr>
          <w:highlight w:val="yellow"/>
        </w:rPr>
        <w:t>redelegated</w:t>
      </w:r>
      <w:proofErr w:type="spellEnd"/>
      <w:r w:rsidRPr="00DD65DC">
        <w:rPr>
          <w:highlight w:val="yellow"/>
        </w:rPr>
        <w:t>.”)</w:t>
      </w:r>
    </w:p>
    <w:p w:rsidR="002B71DB" w:rsidRPr="00D93B07" w:rsidRDefault="002B71DB" w:rsidP="00DE4D99">
      <w:pPr>
        <w:pStyle w:val="ListParagraph"/>
        <w:numPr>
          <w:ilvl w:val="0"/>
          <w:numId w:val="5"/>
        </w:numPr>
        <w:autoSpaceDE w:val="0"/>
        <w:autoSpaceDN w:val="0"/>
        <w:adjustRightInd w:val="0"/>
        <w:ind w:hanging="720"/>
        <w:contextualSpacing w:val="0"/>
      </w:pPr>
    </w:p>
    <w:p w:rsidR="002B71DB" w:rsidRPr="00D93B07" w:rsidRDefault="002B71DB" w:rsidP="00DE4D99">
      <w:pPr>
        <w:pStyle w:val="ListParagraph"/>
        <w:numPr>
          <w:ilvl w:val="0"/>
          <w:numId w:val="5"/>
        </w:numPr>
        <w:autoSpaceDE w:val="0"/>
        <w:autoSpaceDN w:val="0"/>
        <w:adjustRightInd w:val="0"/>
        <w:ind w:hanging="720"/>
        <w:contextualSpacing w:val="0"/>
      </w:pPr>
    </w:p>
    <w:p w:rsidR="002B71DB" w:rsidRPr="00D93B07" w:rsidRDefault="002B71DB" w:rsidP="00DE4D99">
      <w:pPr>
        <w:pStyle w:val="ListParagraph"/>
        <w:numPr>
          <w:ilvl w:val="0"/>
          <w:numId w:val="5"/>
        </w:numPr>
        <w:autoSpaceDE w:val="0"/>
        <w:autoSpaceDN w:val="0"/>
        <w:adjustRightInd w:val="0"/>
        <w:ind w:hanging="720"/>
        <w:contextualSpacing w:val="0"/>
      </w:pPr>
    </w:p>
    <w:p w:rsidR="002B71DB" w:rsidRPr="00DD65DC" w:rsidRDefault="009F5672" w:rsidP="009F5672">
      <w:pPr>
        <w:widowControl w:val="0"/>
        <w:numPr>
          <w:ilvl w:val="1"/>
          <w:numId w:val="1"/>
        </w:numPr>
        <w:autoSpaceDE w:val="0"/>
        <w:autoSpaceDN w:val="0"/>
        <w:adjustRightInd w:val="0"/>
      </w:pPr>
      <w:r w:rsidRPr="00DD65DC">
        <w:t xml:space="preserve">Under section </w:t>
      </w:r>
      <w:r w:rsidRPr="00DD65DC">
        <w:rPr>
          <w:highlight w:val="yellow"/>
        </w:rPr>
        <w:t>(insert section number)</w:t>
      </w:r>
      <w:r w:rsidRPr="00DD65DC">
        <w:t xml:space="preserve"> of the </w:t>
      </w:r>
      <w:r w:rsidRPr="00DD65DC">
        <w:rPr>
          <w:highlight w:val="yellow"/>
        </w:rPr>
        <w:t xml:space="preserve">[NNSA Act, executive order, Secretarial Delegation Order No. 00-003.xxxx or another Act, as applicable] (insert code no. U.S.C. </w:t>
      </w:r>
      <w:proofErr w:type="spellStart"/>
      <w:r w:rsidRPr="00DD65DC">
        <w:rPr>
          <w:highlight w:val="yellow"/>
        </w:rPr>
        <w:t>xxxx</w:t>
      </w:r>
      <w:proofErr w:type="spellEnd"/>
      <w:r w:rsidRPr="00DD65DC">
        <w:rPr>
          <w:highlight w:val="yellow"/>
        </w:rPr>
        <w:t xml:space="preserve">).  (Where applicable, insert “This authority may not be </w:t>
      </w:r>
      <w:proofErr w:type="spellStart"/>
      <w:r w:rsidRPr="00DD65DC">
        <w:rPr>
          <w:highlight w:val="yellow"/>
        </w:rPr>
        <w:t>redelegated</w:t>
      </w:r>
      <w:proofErr w:type="spellEnd"/>
      <w:r w:rsidRPr="00DD65DC">
        <w:rPr>
          <w:highlight w:val="yellow"/>
        </w:rPr>
        <w:t>.”)</w:t>
      </w:r>
    </w:p>
    <w:p w:rsidR="002B71DB" w:rsidRPr="00D93B07" w:rsidRDefault="002B71DB" w:rsidP="00DE4D99">
      <w:pPr>
        <w:pStyle w:val="ListParagraph"/>
        <w:numPr>
          <w:ilvl w:val="0"/>
          <w:numId w:val="6"/>
        </w:numPr>
        <w:autoSpaceDE w:val="0"/>
        <w:autoSpaceDN w:val="0"/>
        <w:adjustRightInd w:val="0"/>
        <w:ind w:hanging="720"/>
        <w:contextualSpacing w:val="0"/>
      </w:pPr>
    </w:p>
    <w:p w:rsidR="002B71DB" w:rsidRPr="00D93B07" w:rsidRDefault="002B71DB" w:rsidP="00DE4D99">
      <w:pPr>
        <w:pStyle w:val="ListParagraph"/>
        <w:numPr>
          <w:ilvl w:val="0"/>
          <w:numId w:val="6"/>
        </w:numPr>
        <w:autoSpaceDE w:val="0"/>
        <w:autoSpaceDN w:val="0"/>
        <w:adjustRightInd w:val="0"/>
        <w:ind w:hanging="720"/>
        <w:contextualSpacing w:val="0"/>
      </w:pPr>
    </w:p>
    <w:p w:rsidR="002B71DB" w:rsidRPr="00D93B07" w:rsidRDefault="002B71DB" w:rsidP="00DE4D99">
      <w:pPr>
        <w:pStyle w:val="ListParagraph"/>
        <w:numPr>
          <w:ilvl w:val="0"/>
          <w:numId w:val="6"/>
        </w:numPr>
        <w:autoSpaceDE w:val="0"/>
        <w:autoSpaceDN w:val="0"/>
        <w:adjustRightInd w:val="0"/>
        <w:ind w:hanging="720"/>
        <w:contextualSpacing w:val="0"/>
      </w:pPr>
    </w:p>
    <w:p w:rsidR="002B71DB" w:rsidRPr="00DE4D99" w:rsidRDefault="002B71DB" w:rsidP="00DE4D99">
      <w:pPr>
        <w:pStyle w:val="ListParagraph"/>
        <w:numPr>
          <w:ilvl w:val="0"/>
          <w:numId w:val="3"/>
        </w:numPr>
        <w:autoSpaceDE w:val="0"/>
        <w:autoSpaceDN w:val="0"/>
        <w:adjustRightInd w:val="0"/>
        <w:ind w:hanging="720"/>
        <w:contextualSpacing w:val="0"/>
        <w:rPr>
          <w:u w:val="single"/>
        </w:rPr>
      </w:pPr>
      <w:r w:rsidRPr="00D93B07">
        <w:rPr>
          <w:u w:val="single"/>
        </w:rPr>
        <w:t>RESCISSION</w:t>
      </w:r>
      <w:r w:rsidRPr="00DE4D99">
        <w:t>.  Delegation Order No. 00-0</w:t>
      </w:r>
      <w:r w:rsidR="00DE4D99">
        <w:t>03</w:t>
      </w:r>
      <w:r w:rsidRPr="00DE4D99">
        <w:t>.</w:t>
      </w:r>
      <w:r w:rsidRPr="00DE4D99">
        <w:rPr>
          <w:highlight w:val="yellow"/>
        </w:rPr>
        <w:t>0X</w:t>
      </w:r>
      <w:r w:rsidRPr="00DE4D99">
        <w:t xml:space="preserve"> is hereby rescinded.  </w:t>
      </w:r>
      <w:r w:rsidRPr="00DE4D99">
        <w:rPr>
          <w:highlight w:val="yellow"/>
        </w:rPr>
        <w:t>(If the delegation does not supersede an existing delegation, then insert the word “None.” in this paragraph.)</w:t>
      </w:r>
    </w:p>
    <w:p w:rsidR="002B71DB" w:rsidRPr="00DE4D99" w:rsidRDefault="002B71DB" w:rsidP="00DE4D99">
      <w:pPr>
        <w:pStyle w:val="ListParagraph"/>
        <w:numPr>
          <w:ilvl w:val="0"/>
          <w:numId w:val="3"/>
        </w:numPr>
        <w:autoSpaceDE w:val="0"/>
        <w:autoSpaceDN w:val="0"/>
        <w:adjustRightInd w:val="0"/>
        <w:ind w:hanging="720"/>
        <w:contextualSpacing w:val="0"/>
      </w:pPr>
      <w:r w:rsidRPr="00D93B07">
        <w:rPr>
          <w:u w:val="single"/>
        </w:rPr>
        <w:lastRenderedPageBreak/>
        <w:t>LIMITATION</w:t>
      </w:r>
      <w:r w:rsidRPr="00DE4D99">
        <w:t>.</w:t>
      </w:r>
    </w:p>
    <w:p w:rsidR="002B71DB" w:rsidRPr="00D93B07" w:rsidRDefault="002B71DB" w:rsidP="00DE4D99">
      <w:pPr>
        <w:autoSpaceDE w:val="0"/>
        <w:autoSpaceDN w:val="0"/>
        <w:adjustRightInd w:val="0"/>
        <w:ind w:left="1440" w:hanging="720"/>
      </w:pPr>
      <w:r w:rsidRPr="00D93B07">
        <w:t>3.1</w:t>
      </w:r>
      <w:r w:rsidRPr="00D93B07">
        <w:tab/>
        <w:t>In exercising the authority delegated in this Order, the delegate shall be governed by the rules and regulations of the Department of Energy, the National Nuclear Security Administration, and the policies and procedures prescribed by the Secretary and Under Secretary for Nuclear Security/Administrator.</w:t>
      </w:r>
    </w:p>
    <w:p w:rsidR="002B71DB" w:rsidRPr="00D93B07" w:rsidRDefault="002B71DB" w:rsidP="00DE4D99">
      <w:pPr>
        <w:autoSpaceDE w:val="0"/>
        <w:autoSpaceDN w:val="0"/>
        <w:adjustRightInd w:val="0"/>
        <w:ind w:left="1440" w:hanging="720"/>
      </w:pPr>
      <w:r w:rsidRPr="00D93B07">
        <w:t>3.2</w:t>
      </w:r>
      <w:r w:rsidRPr="00D93B07">
        <w:tab/>
        <w:t>Nothing in this Order precludes the Under Secretary for Nuclear Security/Administrator from exercising any of the authority delegated by this Order.</w:t>
      </w:r>
    </w:p>
    <w:p w:rsidR="002B71DB" w:rsidRPr="00D93B07" w:rsidRDefault="002B71DB" w:rsidP="00DE4D99">
      <w:pPr>
        <w:autoSpaceDE w:val="0"/>
        <w:autoSpaceDN w:val="0"/>
        <w:adjustRightInd w:val="0"/>
        <w:ind w:left="1440" w:hanging="720"/>
      </w:pPr>
      <w:r w:rsidRPr="00D93B07">
        <w:t>3.3</w:t>
      </w:r>
      <w:r w:rsidRPr="00D93B07">
        <w:tab/>
        <w:t xml:space="preserve">Nothing in this Order shall be construed to supersede or otherwise interfere with the authorities provided to the NNSA Administrator by law or delegation.  </w:t>
      </w:r>
    </w:p>
    <w:p w:rsidR="002B71DB" w:rsidRPr="00D93B07" w:rsidRDefault="002B71DB" w:rsidP="00DE4D99">
      <w:pPr>
        <w:autoSpaceDE w:val="0"/>
        <w:autoSpaceDN w:val="0"/>
        <w:adjustRightInd w:val="0"/>
        <w:ind w:left="1440" w:hanging="720"/>
      </w:pPr>
      <w:r w:rsidRPr="00D93B07">
        <w:t>3.4</w:t>
      </w:r>
      <w:r w:rsidRPr="00D93B07">
        <w:tab/>
        <w:t>Any amendments to this Order shall be made in consultation with the NNSA General Counsel.</w:t>
      </w:r>
    </w:p>
    <w:p w:rsidR="002B71DB" w:rsidRPr="00DE4D99" w:rsidRDefault="002B71DB" w:rsidP="00DE4D99">
      <w:pPr>
        <w:pStyle w:val="ListParagraph"/>
        <w:numPr>
          <w:ilvl w:val="0"/>
          <w:numId w:val="3"/>
        </w:numPr>
        <w:autoSpaceDE w:val="0"/>
        <w:autoSpaceDN w:val="0"/>
        <w:adjustRightInd w:val="0"/>
        <w:ind w:hanging="720"/>
        <w:contextualSpacing w:val="0"/>
        <w:rPr>
          <w:u w:val="single"/>
        </w:rPr>
      </w:pPr>
      <w:r w:rsidRPr="00D93B07">
        <w:rPr>
          <w:u w:val="single"/>
        </w:rPr>
        <w:t>AUTHORITY TO REDELEGATE</w:t>
      </w:r>
      <w:r w:rsidRPr="00DE4D99">
        <w:t xml:space="preserve">.  Except as expressly prohibited by law, regulation, or this Order, the Delegate may delegate this authority further, in whole or in part.  Copies of </w:t>
      </w:r>
      <w:proofErr w:type="spellStart"/>
      <w:r w:rsidRPr="00DE4D99">
        <w:t>redelegations</w:t>
      </w:r>
      <w:proofErr w:type="spellEnd"/>
      <w:r w:rsidRPr="00DE4D99">
        <w:t xml:space="preserve"> and any subsequent </w:t>
      </w:r>
      <w:proofErr w:type="spellStart"/>
      <w:r w:rsidRPr="00DE4D99">
        <w:t>redelegations</w:t>
      </w:r>
      <w:proofErr w:type="spellEnd"/>
      <w:r w:rsidRPr="00DE4D99">
        <w:t xml:space="preserve"> shall be provided to the Office of Business </w:t>
      </w:r>
      <w:r w:rsidR="00A703EF" w:rsidRPr="00DE4D99">
        <w:t>Services</w:t>
      </w:r>
      <w:r w:rsidRPr="00DE4D99">
        <w:t xml:space="preserve"> through the Policy Division, which manages the Delegations of Authority system for NNSA.</w:t>
      </w:r>
    </w:p>
    <w:p w:rsidR="002B71DB" w:rsidRPr="00DE4D99" w:rsidRDefault="002B71DB" w:rsidP="00DE4D99">
      <w:pPr>
        <w:pStyle w:val="ListParagraph"/>
        <w:numPr>
          <w:ilvl w:val="0"/>
          <w:numId w:val="3"/>
        </w:numPr>
        <w:autoSpaceDE w:val="0"/>
        <w:autoSpaceDN w:val="0"/>
        <w:adjustRightInd w:val="0"/>
        <w:ind w:hanging="720"/>
        <w:contextualSpacing w:val="0"/>
      </w:pPr>
      <w:r w:rsidRPr="00D93B07">
        <w:rPr>
          <w:u w:val="single"/>
        </w:rPr>
        <w:t>DURATION AND EFFECTIVE DATE</w:t>
      </w:r>
      <w:r w:rsidRPr="00DE4D99">
        <w:t>.</w:t>
      </w:r>
    </w:p>
    <w:p w:rsidR="002B71DB" w:rsidRPr="00D93B07" w:rsidRDefault="002B71DB" w:rsidP="00DE4D99">
      <w:pPr>
        <w:autoSpaceDE w:val="0"/>
        <w:autoSpaceDN w:val="0"/>
        <w:adjustRightInd w:val="0"/>
        <w:ind w:left="1440" w:hanging="720"/>
      </w:pPr>
      <w:r w:rsidRPr="00D93B07">
        <w:t>5.1</w:t>
      </w:r>
      <w:r w:rsidRPr="00D93B07">
        <w:tab/>
        <w:t>All actions pursuant to any authority delegated prior to this Order or any authority delegated by this Order taken prior to and in effect on the date of this Order are ratified and remain in force as if taken under this Order, unless or until rescinded, amended or superseded.</w:t>
      </w:r>
    </w:p>
    <w:p w:rsidR="002B71DB" w:rsidRPr="00D93B07" w:rsidRDefault="00971CD4" w:rsidP="00DE4D99">
      <w:pPr>
        <w:autoSpaceDE w:val="0"/>
        <w:autoSpaceDN w:val="0"/>
        <w:adjustRightInd w:val="0"/>
        <w:ind w:left="1440" w:hanging="720"/>
      </w:pPr>
      <w:r>
        <w:t>5.2</w:t>
      </w:r>
      <w:r>
        <w:tab/>
      </w:r>
      <w:r w:rsidR="002B71DB" w:rsidRPr="00D93B07">
        <w:t xml:space="preserve">This Order is effective </w:t>
      </w:r>
      <w:r w:rsidR="002B71DB" w:rsidRPr="00A703EF">
        <w:rPr>
          <w:highlight w:val="yellow"/>
        </w:rPr>
        <w:t>(</w:t>
      </w:r>
      <w:r w:rsidR="002B71DB" w:rsidRPr="00A703EF">
        <w:rPr>
          <w:i/>
          <w:highlight w:val="yellow"/>
        </w:rPr>
        <w:t>insert date</w:t>
      </w:r>
      <w:r w:rsidR="002B71DB" w:rsidRPr="00A703EF">
        <w:rPr>
          <w:highlight w:val="yellow"/>
        </w:rPr>
        <w:t>)</w:t>
      </w:r>
      <w:r w:rsidR="002B71DB" w:rsidRPr="00D93B07">
        <w:t>.</w:t>
      </w:r>
    </w:p>
    <w:p w:rsidR="002B71DB" w:rsidRPr="00D93B07" w:rsidRDefault="002B71DB" w:rsidP="00DE4D99">
      <w:pPr>
        <w:widowControl w:val="0"/>
        <w:autoSpaceDE w:val="0"/>
        <w:autoSpaceDN w:val="0"/>
        <w:adjustRightInd w:val="0"/>
      </w:pPr>
    </w:p>
    <w:p w:rsidR="002B71DB" w:rsidRPr="00D93B07" w:rsidRDefault="002B71DB" w:rsidP="00DE4D99">
      <w:pPr>
        <w:widowControl w:val="0"/>
        <w:tabs>
          <w:tab w:val="left" w:pos="5040"/>
        </w:tabs>
        <w:autoSpaceDE w:val="0"/>
        <w:autoSpaceDN w:val="0"/>
        <w:adjustRightInd w:val="0"/>
        <w:spacing w:after="0"/>
      </w:pPr>
      <w:r w:rsidRPr="00D93B07">
        <w:tab/>
        <w:t>_________________</w:t>
      </w:r>
    </w:p>
    <w:p w:rsidR="002B71DB" w:rsidRPr="00D93B07" w:rsidRDefault="002B71DB" w:rsidP="00DE4D99">
      <w:pPr>
        <w:widowControl w:val="0"/>
        <w:tabs>
          <w:tab w:val="left" w:pos="5040"/>
        </w:tabs>
        <w:autoSpaceDE w:val="0"/>
        <w:autoSpaceDN w:val="0"/>
        <w:adjustRightInd w:val="0"/>
        <w:spacing w:after="0"/>
        <w:rPr>
          <w:i/>
        </w:rPr>
      </w:pPr>
      <w:r w:rsidRPr="00D93B07">
        <w:rPr>
          <w:i/>
        </w:rPr>
        <w:tab/>
      </w:r>
      <w:proofErr w:type="spellStart"/>
      <w:r w:rsidRPr="00A703EF">
        <w:rPr>
          <w:i/>
          <w:highlight w:val="yellow"/>
        </w:rPr>
        <w:t>Delegant’s</w:t>
      </w:r>
      <w:proofErr w:type="spellEnd"/>
      <w:r w:rsidRPr="00A703EF">
        <w:rPr>
          <w:i/>
          <w:highlight w:val="yellow"/>
        </w:rPr>
        <w:t xml:space="preserve"> Name</w:t>
      </w:r>
    </w:p>
    <w:p w:rsidR="002B71DB" w:rsidRPr="00D93B07" w:rsidRDefault="002B71DB" w:rsidP="00DE4D99">
      <w:pPr>
        <w:widowControl w:val="0"/>
        <w:tabs>
          <w:tab w:val="left" w:pos="5040"/>
        </w:tabs>
        <w:autoSpaceDE w:val="0"/>
        <w:autoSpaceDN w:val="0"/>
        <w:adjustRightInd w:val="0"/>
        <w:spacing w:after="0"/>
      </w:pPr>
      <w:r w:rsidRPr="00D93B07">
        <w:rPr>
          <w:i/>
        </w:rPr>
        <w:tab/>
      </w:r>
      <w:proofErr w:type="spellStart"/>
      <w:r w:rsidRPr="00A703EF">
        <w:rPr>
          <w:i/>
          <w:highlight w:val="yellow"/>
        </w:rPr>
        <w:t>Delegant’s</w:t>
      </w:r>
      <w:proofErr w:type="spellEnd"/>
      <w:r w:rsidRPr="00A703EF">
        <w:rPr>
          <w:i/>
          <w:highlight w:val="yellow"/>
        </w:rPr>
        <w:t xml:space="preserve"> Title</w:t>
      </w:r>
    </w:p>
    <w:p w:rsidR="00B119A3" w:rsidRDefault="00B119A3" w:rsidP="00DE4D99"/>
    <w:sectPr w:rsidR="00B119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405F8"/>
    <w:multiLevelType w:val="hybridMultilevel"/>
    <w:tmpl w:val="6F5EC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EB6F3F"/>
    <w:multiLevelType w:val="hybridMultilevel"/>
    <w:tmpl w:val="8AF2CDBE"/>
    <w:lvl w:ilvl="0" w:tplc="DAF46D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6B55BF"/>
    <w:multiLevelType w:val="multilevel"/>
    <w:tmpl w:val="757EE81C"/>
    <w:lvl w:ilvl="0">
      <w:start w:val="1"/>
      <w:numFmt w:val="decimal"/>
      <w:lvlText w:val="%1"/>
      <w:lvlJc w:val="left"/>
      <w:pPr>
        <w:ind w:left="720" w:hanging="720"/>
      </w:pPr>
      <w:rPr>
        <w:rFonts w:hint="default"/>
        <w:i w:val="0"/>
      </w:rPr>
    </w:lvl>
    <w:lvl w:ilvl="1">
      <w:start w:val="1"/>
      <w:numFmt w:val="decimal"/>
      <w:lvlText w:val="%1.%2"/>
      <w:lvlJc w:val="left"/>
      <w:pPr>
        <w:ind w:left="1440" w:hanging="72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3" w15:restartNumberingAfterBreak="0">
    <w:nsid w:val="51045EA7"/>
    <w:multiLevelType w:val="hybridMultilevel"/>
    <w:tmpl w:val="F60CF5F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59E57EF8"/>
    <w:multiLevelType w:val="hybridMultilevel"/>
    <w:tmpl w:val="A7F6FA8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5C1C7A79"/>
    <w:multiLevelType w:val="hybridMultilevel"/>
    <w:tmpl w:val="763073D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1DB"/>
    <w:rsid w:val="002B71DB"/>
    <w:rsid w:val="005C0A28"/>
    <w:rsid w:val="00971CD4"/>
    <w:rsid w:val="009F5672"/>
    <w:rsid w:val="00A703EF"/>
    <w:rsid w:val="00B119A3"/>
    <w:rsid w:val="00D51924"/>
    <w:rsid w:val="00DD65DC"/>
    <w:rsid w:val="00DE4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7FECC3-50A2-4792-A093-7BFE9FAD9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1DB"/>
    <w:pPr>
      <w:spacing w:after="24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Brownelc</dc:creator>
  <cp:lastModifiedBy>Brownell, Lynn A</cp:lastModifiedBy>
  <cp:revision>4</cp:revision>
  <dcterms:created xsi:type="dcterms:W3CDTF">2014-10-02T17:27:00Z</dcterms:created>
  <dcterms:modified xsi:type="dcterms:W3CDTF">2017-05-10T20:24:00Z</dcterms:modified>
</cp:coreProperties>
</file>